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07" w:rsidRDefault="00EF37EF" w:rsidP="0095255E">
      <w:pPr>
        <w:spacing w:line="52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C04645">
        <w:rPr>
          <w:rFonts w:ascii="新細明體" w:eastAsia="新細明體" w:hAnsi="新細明體" w:cs="新細明體"/>
          <w:noProof/>
          <w:color w:val="000000"/>
          <w:kern w:val="0"/>
          <w:szCs w:val="24"/>
        </w:rPr>
        <w:drawing>
          <wp:anchor distT="0" distB="0" distL="114300" distR="114300" simplePos="0" relativeHeight="251659264" behindDoc="0" locked="0" layoutInCell="1" allowOverlap="1" wp14:anchorId="7FDE46B4" wp14:editId="0D4B6353">
            <wp:simplePos x="0" y="0"/>
            <wp:positionH relativeFrom="margin">
              <wp:posOffset>350520</wp:posOffset>
            </wp:positionH>
            <wp:positionV relativeFrom="paragraph">
              <wp:posOffset>-143510</wp:posOffset>
            </wp:positionV>
            <wp:extent cx="1047750" cy="942975"/>
            <wp:effectExtent l="0" t="0" r="0" b="9525"/>
            <wp:wrapNone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64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社團法人台灣秀蘭慈善協會</w:t>
      </w:r>
      <w:r w:rsidRPr="00C0464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br/>
        <w:t>貧困弱勢家庭扶助計畫轉介暨申請表</w:t>
      </w:r>
    </w:p>
    <w:p w:rsidR="001C241D" w:rsidRDefault="001C241D" w:rsidP="0095255E">
      <w:pPr>
        <w:spacing w:line="16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</w:p>
    <w:p w:rsidR="00EF37EF" w:rsidRPr="009538E9" w:rsidRDefault="009538E9" w:rsidP="009538E9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9538E9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                </w:t>
      </w:r>
      <w:r w:rsidRPr="00C04645">
        <w:rPr>
          <w:rFonts w:ascii="標楷體" w:eastAsia="標楷體" w:hAnsi="標楷體" w:cs="新細明體" w:hint="eastAsia"/>
          <w:color w:val="000000"/>
          <w:kern w:val="0"/>
          <w:sz w:val="22"/>
          <w:u w:val="single"/>
        </w:rPr>
        <w:t>服務案號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        </w:t>
      </w:r>
      <w:r w:rsidR="001C241D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  </w:t>
      </w:r>
      <w:r w:rsidRPr="00C04645">
        <w:rPr>
          <w:rFonts w:ascii="標楷體" w:eastAsia="標楷體" w:hAnsi="標楷體" w:cs="新細明體" w:hint="eastAsia"/>
          <w:color w:val="000000"/>
          <w:kern w:val="0"/>
          <w:sz w:val="22"/>
          <w:u w:val="single"/>
        </w:rPr>
        <w:t>接案號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04"/>
        <w:gridCol w:w="1768"/>
        <w:gridCol w:w="1560"/>
        <w:gridCol w:w="1701"/>
        <w:gridCol w:w="1404"/>
        <w:gridCol w:w="2164"/>
      </w:tblGrid>
      <w:tr w:rsidR="00EF37EF" w:rsidTr="00FD21D9">
        <w:tc>
          <w:tcPr>
            <w:tcW w:w="3372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7EF" w:rsidRDefault="00EF37EF" w:rsidP="00FD21D9">
            <w:pPr>
              <w:jc w:val="center"/>
            </w:pP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轉介單位名稱</w:t>
            </w: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95255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6"/>
              </w:rPr>
              <w:t>政府,民間機構或協會,新聞媒體單位</w:t>
            </w:r>
          </w:p>
        </w:tc>
        <w:tc>
          <w:tcPr>
            <w:tcW w:w="6829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37EF" w:rsidRDefault="00EF37EF" w:rsidP="00C9727E">
            <w:pPr>
              <w:jc w:val="center"/>
            </w:pPr>
          </w:p>
        </w:tc>
      </w:tr>
      <w:tr w:rsidR="00EF37EF" w:rsidTr="00FD21D9">
        <w:trPr>
          <w:trHeight w:val="737"/>
        </w:trPr>
        <w:tc>
          <w:tcPr>
            <w:tcW w:w="3372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7EF" w:rsidRDefault="00EF37EF" w:rsidP="00FD21D9">
            <w:pPr>
              <w:jc w:val="center"/>
            </w:pP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轉介單位地址</w:t>
            </w:r>
          </w:p>
        </w:tc>
        <w:tc>
          <w:tcPr>
            <w:tcW w:w="68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F37EF" w:rsidRDefault="00EF37EF" w:rsidP="00EF37EF">
            <w:pPr>
              <w:jc w:val="center"/>
            </w:pPr>
          </w:p>
        </w:tc>
      </w:tr>
      <w:tr w:rsidR="00EF37EF" w:rsidTr="00FD21D9">
        <w:trPr>
          <w:trHeight w:val="567"/>
        </w:trPr>
        <w:tc>
          <w:tcPr>
            <w:tcW w:w="160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7EF" w:rsidRPr="00EF37EF" w:rsidRDefault="00EF37EF" w:rsidP="00FD21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F37E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轉介人員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7EF" w:rsidRDefault="00EF37EF" w:rsidP="00FD21D9">
            <w:pPr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7EF" w:rsidRDefault="00EF37EF" w:rsidP="00FD21D9">
            <w:pPr>
              <w:jc w:val="center"/>
            </w:pPr>
            <w:r w:rsidRPr="00EF37E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工作職務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7EF" w:rsidRDefault="00EF37EF" w:rsidP="00FD21D9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7EF" w:rsidRPr="00EF37EF" w:rsidRDefault="00EF37EF" w:rsidP="00FD21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F37E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37EF" w:rsidRPr="00EF37EF" w:rsidRDefault="00EF37EF" w:rsidP="00FD21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EF37EF" w:rsidTr="00FD21D9">
        <w:trPr>
          <w:trHeight w:val="567"/>
        </w:trPr>
        <w:tc>
          <w:tcPr>
            <w:tcW w:w="160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F37EF" w:rsidRPr="00EF37EF" w:rsidRDefault="00EF37EF" w:rsidP="00FD21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F37E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傳真號碼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F37EF" w:rsidRDefault="00EF37EF" w:rsidP="00FD21D9">
            <w:pPr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F37EF" w:rsidRDefault="00EF37EF" w:rsidP="00FD21D9">
            <w:pPr>
              <w:jc w:val="center"/>
            </w:pPr>
            <w:r w:rsidRPr="00EF37E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5269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F37EF" w:rsidRDefault="00EF37EF" w:rsidP="00FD21D9">
            <w:pPr>
              <w:jc w:val="center"/>
            </w:pPr>
          </w:p>
        </w:tc>
      </w:tr>
    </w:tbl>
    <w:p w:rsidR="001C241D" w:rsidRDefault="00EF37EF" w:rsidP="008F5810">
      <w:pPr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  <w:r w:rsidRPr="00C04645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**以上資訊請轉介人員填寫完整。轉介人員須陪同第一次家訪</w:t>
      </w:r>
    </w:p>
    <w:p w:rsidR="00EF37EF" w:rsidRDefault="00EF37EF" w:rsidP="00EF37EF">
      <w:pPr>
        <w:jc w:val="righ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0464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申請日期：</w:t>
      </w:r>
      <w:r w:rsidRPr="00C04645">
        <w:rPr>
          <w:rFonts w:ascii="標楷體" w:eastAsia="標楷體" w:hAnsi="標楷體" w:cs="新細明體" w:hint="eastAsia"/>
          <w:i/>
          <w:iCs/>
          <w:color w:val="000000"/>
          <w:kern w:val="0"/>
          <w:sz w:val="26"/>
          <w:szCs w:val="26"/>
          <w:u w:val="single"/>
        </w:rPr>
        <w:t xml:space="preserve">      </w:t>
      </w:r>
      <w:r w:rsidRPr="00C0464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</w:t>
      </w:r>
      <w:r w:rsidRPr="00C04645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 xml:space="preserve">      </w:t>
      </w:r>
      <w:r w:rsidRPr="00C0464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Pr="00C04645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 xml:space="preserve">      </w:t>
      </w:r>
      <w:r w:rsidRPr="00C0464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日</w:t>
      </w:r>
    </w:p>
    <w:tbl>
      <w:tblPr>
        <w:tblStyle w:val="a7"/>
        <w:tblpPr w:leftFromText="180" w:rightFromText="180" w:vertAnchor="text" w:tblpX="-18" w:tblpY="1"/>
        <w:tblOverlap w:val="never"/>
        <w:tblW w:w="10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870"/>
        <w:gridCol w:w="1253"/>
        <w:gridCol w:w="851"/>
        <w:gridCol w:w="416"/>
        <w:gridCol w:w="195"/>
        <w:gridCol w:w="667"/>
        <w:gridCol w:w="133"/>
        <w:gridCol w:w="1143"/>
        <w:gridCol w:w="1276"/>
        <w:gridCol w:w="1966"/>
      </w:tblGrid>
      <w:tr w:rsidR="00032134" w:rsidTr="009D6132">
        <w:trPr>
          <w:trHeight w:val="433"/>
        </w:trPr>
        <w:tc>
          <w:tcPr>
            <w:tcW w:w="10165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032134" w:rsidRPr="00C04645" w:rsidRDefault="00032134" w:rsidP="009D613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C046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個案基本資料</w:t>
            </w:r>
          </w:p>
        </w:tc>
      </w:tr>
      <w:tr w:rsidR="00CE246A" w:rsidTr="009D6132">
        <w:trPr>
          <w:trHeight w:val="602"/>
        </w:trPr>
        <w:tc>
          <w:tcPr>
            <w:tcW w:w="139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7B2A13" w:rsidRDefault="009576B8" w:rsidP="009D613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姓    名</w:t>
            </w:r>
          </w:p>
        </w:tc>
        <w:tc>
          <w:tcPr>
            <w:tcW w:w="21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7B2A13" w:rsidRDefault="009576B8" w:rsidP="009D613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7B2A13" w:rsidRDefault="009576B8" w:rsidP="009D613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7B2A13" w:rsidRDefault="009576B8" w:rsidP="009D613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7B2A13" w:rsidRDefault="009576B8" w:rsidP="009D6132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出生日期</w:t>
            </w:r>
          </w:p>
        </w:tc>
        <w:tc>
          <w:tcPr>
            <w:tcW w:w="324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76B8" w:rsidRPr="007B2A13" w:rsidRDefault="009576B8" w:rsidP="00B800ED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民國</w:t>
            </w: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>___</w:t>
            </w:r>
            <w:r w:rsidR="00B800ED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>__</w:t>
            </w: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  <w:r w:rsidR="00B800ED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>_</w:t>
            </w: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>___</w:t>
            </w: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月</w:t>
            </w:r>
            <w:r w:rsidR="00B800ED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>_</w:t>
            </w: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>___</w:t>
            </w: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</w:tr>
      <w:tr w:rsidR="00A25250" w:rsidTr="009D6132">
        <w:trPr>
          <w:trHeight w:val="569"/>
        </w:trPr>
        <w:tc>
          <w:tcPr>
            <w:tcW w:w="13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41D" w:rsidRPr="007B2A13" w:rsidRDefault="00CF2675" w:rsidP="009D6132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現屬國籍</w:t>
            </w:r>
          </w:p>
        </w:tc>
        <w:tc>
          <w:tcPr>
            <w:tcW w:w="552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41D" w:rsidRPr="007B2A13" w:rsidRDefault="001C241D" w:rsidP="009D613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□本國籍（□非原住民 □原住民） </w:t>
            </w:r>
          </w:p>
          <w:p w:rsidR="001C241D" w:rsidRPr="007B2A13" w:rsidRDefault="001C241D" w:rsidP="009D613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□大陸及港澳籍 □外國籍  □無國籍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41D" w:rsidRPr="007B2A13" w:rsidRDefault="00CE246A" w:rsidP="009D61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職    業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241D" w:rsidRPr="00C04645" w:rsidRDefault="001C241D" w:rsidP="009D6132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9576B8" w:rsidTr="009D6132">
        <w:trPr>
          <w:trHeight w:val="567"/>
        </w:trPr>
        <w:tc>
          <w:tcPr>
            <w:tcW w:w="13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CF2675" w:rsidRDefault="009576B8" w:rsidP="009D61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6"/>
              </w:rPr>
            </w:pPr>
            <w:r w:rsidRPr="00CF267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6"/>
              </w:rPr>
              <w:t>身分證字號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Default="009576B8" w:rsidP="009D613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Default="009576B8" w:rsidP="009D6132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婚姻狀況</w:t>
            </w:r>
          </w:p>
        </w:tc>
        <w:tc>
          <w:tcPr>
            <w:tcW w:w="538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9576B8" w:rsidRDefault="009576B8" w:rsidP="00BB26A8">
            <w:pPr>
              <w:ind w:rightChars="-111" w:right="-266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Pr="00BB26A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未婚</w:t>
            </w:r>
            <w:r w:rsidR="00BB26A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BB26A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□已婚 □離異 □喪偶</w:t>
            </w:r>
            <w:r w:rsidR="00BB26A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BB26A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□同居□其</w:t>
            </w: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他</w:t>
            </w:r>
          </w:p>
        </w:tc>
      </w:tr>
      <w:tr w:rsidR="00CE246A" w:rsidTr="009D6132">
        <w:trPr>
          <w:trHeight w:val="567"/>
        </w:trPr>
        <w:tc>
          <w:tcPr>
            <w:tcW w:w="13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46A" w:rsidRPr="00C04645" w:rsidRDefault="00CE246A" w:rsidP="009D61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連絡電話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46A" w:rsidRDefault="00CE246A" w:rsidP="009D613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46A" w:rsidRDefault="00CE246A" w:rsidP="009D6132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5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246A" w:rsidRDefault="00CE246A" w:rsidP="009D613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9576B8" w:rsidTr="009D6132">
        <w:trPr>
          <w:trHeight w:val="851"/>
        </w:trPr>
        <w:tc>
          <w:tcPr>
            <w:tcW w:w="13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C04645" w:rsidRDefault="009576B8" w:rsidP="009D61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戶籍地址</w:t>
            </w:r>
          </w:p>
        </w:tc>
        <w:tc>
          <w:tcPr>
            <w:tcW w:w="87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76B8" w:rsidRDefault="009576B8" w:rsidP="009D6132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9576B8" w:rsidTr="009D6132">
        <w:trPr>
          <w:trHeight w:val="851"/>
        </w:trPr>
        <w:tc>
          <w:tcPr>
            <w:tcW w:w="139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76B8" w:rsidRPr="00C04645" w:rsidRDefault="009576B8" w:rsidP="009D61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通訊地址</w:t>
            </w:r>
          </w:p>
        </w:tc>
        <w:tc>
          <w:tcPr>
            <w:tcW w:w="8770" w:type="dxa"/>
            <w:gridSpan w:val="10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76B8" w:rsidRDefault="001C241D" w:rsidP="009D6132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□同戶籍地址</w:t>
            </w:r>
          </w:p>
          <w:p w:rsidR="008A7C22" w:rsidRDefault="008A7C22" w:rsidP="009D6132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9576B8" w:rsidTr="009D6132">
        <w:trPr>
          <w:trHeight w:val="527"/>
        </w:trPr>
        <w:tc>
          <w:tcPr>
            <w:tcW w:w="10165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9576B8" w:rsidRDefault="009576B8" w:rsidP="009D613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F2CA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案家基本資料</w:t>
            </w:r>
          </w:p>
        </w:tc>
      </w:tr>
      <w:tr w:rsidR="009576B8" w:rsidTr="009D6132">
        <w:trPr>
          <w:trHeight w:val="792"/>
        </w:trPr>
        <w:tc>
          <w:tcPr>
            <w:tcW w:w="139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Default="009576B8" w:rsidP="009D613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家戶人口</w:t>
            </w:r>
          </w:p>
        </w:tc>
        <w:tc>
          <w:tcPr>
            <w:tcW w:w="8770" w:type="dxa"/>
            <w:gridSpan w:val="10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76B8" w:rsidRDefault="009576B8" w:rsidP="009D6132">
            <w:pPr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總計</w:t>
            </w:r>
            <w:r w:rsidR="005D2C4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，其中未成年子女</w:t>
            </w: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</w:t>
            </w: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人、60歲以上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</w:t>
            </w: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</w:tr>
      <w:tr w:rsidR="005D2C4B" w:rsidTr="009D6132">
        <w:trPr>
          <w:trHeight w:val="690"/>
        </w:trPr>
        <w:tc>
          <w:tcPr>
            <w:tcW w:w="13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Default="009576B8" w:rsidP="009D613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常用語言</w:t>
            </w:r>
          </w:p>
        </w:tc>
        <w:tc>
          <w:tcPr>
            <w:tcW w:w="87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76B8" w:rsidRDefault="009576B8" w:rsidP="009D613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□國語    □台語    □客語     □原住民語  □其他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</w:t>
            </w:r>
            <w:r w:rsidR="008326D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</w:t>
            </w: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語</w:t>
            </w:r>
          </w:p>
        </w:tc>
      </w:tr>
      <w:tr w:rsidR="009576B8" w:rsidTr="009D6132">
        <w:trPr>
          <w:trHeight w:val="672"/>
        </w:trPr>
        <w:tc>
          <w:tcPr>
            <w:tcW w:w="13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Default="009576B8" w:rsidP="009D613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居住狀況</w:t>
            </w:r>
          </w:p>
        </w:tc>
        <w:tc>
          <w:tcPr>
            <w:tcW w:w="87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76B8" w:rsidRDefault="009576B8" w:rsidP="009D6132">
            <w:pPr>
              <w:spacing w:line="5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□自宅    □租賃    □借住     □其他</w:t>
            </w:r>
            <w:r w:rsidR="008326D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9576B8" w:rsidTr="009D6132">
        <w:trPr>
          <w:trHeight w:val="794"/>
        </w:trPr>
        <w:tc>
          <w:tcPr>
            <w:tcW w:w="13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C04645" w:rsidRDefault="009576B8" w:rsidP="009D61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家庭經濟</w:t>
            </w:r>
          </w:p>
        </w:tc>
        <w:tc>
          <w:tcPr>
            <w:tcW w:w="87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76B8" w:rsidRDefault="009576B8" w:rsidP="009D6132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□低收入戶 (○一款 ○二款 ○三款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)  </w:t>
            </w: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□中低收入戶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□一般戶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9576B8" w:rsidRDefault="009576B8" w:rsidP="009D6132">
            <w:pPr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□其他</w:t>
            </w:r>
            <w:r w:rsidR="005D2C4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       </w:t>
            </w:r>
          </w:p>
        </w:tc>
      </w:tr>
      <w:tr w:rsidR="00C44994" w:rsidTr="009D6132">
        <w:trPr>
          <w:trHeight w:val="822"/>
        </w:trPr>
        <w:tc>
          <w:tcPr>
            <w:tcW w:w="13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4994" w:rsidRPr="00C04645" w:rsidRDefault="00C44994" w:rsidP="009D613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成員健康</w:t>
            </w:r>
          </w:p>
        </w:tc>
        <w:tc>
          <w:tcPr>
            <w:tcW w:w="8770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4994" w:rsidRDefault="00C44994" w:rsidP="009D6132">
            <w:pPr>
              <w:spacing w:line="5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□重大傷病卡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</w:t>
            </w: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□身心障礙手冊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</w:t>
            </w: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□其他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 </w:t>
            </w:r>
          </w:p>
        </w:tc>
      </w:tr>
      <w:tr w:rsidR="009576B8" w:rsidTr="009D6132">
        <w:trPr>
          <w:trHeight w:val="2945"/>
        </w:trPr>
        <w:tc>
          <w:tcPr>
            <w:tcW w:w="139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76B8" w:rsidRPr="007B2A13" w:rsidRDefault="009576B8" w:rsidP="009D61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>經濟評估</w:t>
            </w:r>
          </w:p>
        </w:tc>
        <w:tc>
          <w:tcPr>
            <w:tcW w:w="8770" w:type="dxa"/>
            <w:gridSpan w:val="10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9576B8" w:rsidRPr="007B2A13" w:rsidRDefault="009576B8" w:rsidP="009D6132">
            <w:pPr>
              <w:tabs>
                <w:tab w:val="left" w:pos="8280"/>
              </w:tabs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□全戶每月所得約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 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元</w:t>
            </w:r>
          </w:p>
          <w:p w:rsidR="009576B8" w:rsidRPr="007B2A13" w:rsidRDefault="009576B8" w:rsidP="009D6132">
            <w:pPr>
              <w:tabs>
                <w:tab w:val="left" w:pos="8280"/>
              </w:tabs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□每月補助款領有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 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元</w:t>
            </w:r>
          </w:p>
          <w:p w:rsidR="009576B8" w:rsidRPr="007B2A13" w:rsidRDefault="009576B8" w:rsidP="009D6132">
            <w:pPr>
              <w:tabs>
                <w:tab w:val="left" w:pos="8280"/>
              </w:tabs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□全戶每月固定開銷約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 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元</w:t>
            </w:r>
          </w:p>
          <w:p w:rsidR="009576B8" w:rsidRPr="007B2A13" w:rsidRDefault="009576B8" w:rsidP="009D6132">
            <w:pPr>
              <w:tabs>
                <w:tab w:val="left" w:pos="8280"/>
              </w:tabs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□房租：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</w:t>
            </w:r>
            <w:r w:rsidR="0095255E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</w:t>
            </w:r>
            <w:r w:rsidR="0095255E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</w:t>
            </w: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元　□水電瓦斯：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</w:t>
            </w:r>
            <w:r w:rsidR="0095255E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</w:t>
            </w: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元</w:t>
            </w:r>
          </w:p>
          <w:p w:rsidR="009576B8" w:rsidRPr="007B2A13" w:rsidRDefault="009576B8" w:rsidP="009D6132">
            <w:pPr>
              <w:tabs>
                <w:tab w:val="left" w:pos="8280"/>
              </w:tabs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□通訊：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</w:t>
            </w:r>
            <w:r w:rsidR="0095255E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="0095255E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</w:t>
            </w: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元　□油資：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</w:t>
            </w:r>
            <w:r w:rsidR="0095255E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</w:t>
            </w: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元</w:t>
            </w:r>
          </w:p>
          <w:p w:rsidR="009576B8" w:rsidRPr="007B2A13" w:rsidRDefault="009576B8" w:rsidP="009D6132">
            <w:pPr>
              <w:tabs>
                <w:tab w:val="left" w:pos="8280"/>
              </w:tabs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□伙食：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</w:t>
            </w:r>
            <w:r w:rsidR="0095255E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</w:t>
            </w: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元　□教育費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</w:t>
            </w:r>
            <w:r w:rsidR="0095255E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</w:t>
            </w: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元</w:t>
            </w:r>
          </w:p>
          <w:p w:rsidR="009576B8" w:rsidRPr="007B2A13" w:rsidRDefault="009576B8" w:rsidP="009D6132">
            <w:pPr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□債務約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</w:t>
            </w:r>
            <w:r w:rsidR="0095255E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</w:t>
            </w: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元，每月固定還款約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</w:t>
            </w:r>
            <w:r w:rsidR="0095255E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元</w:t>
            </w:r>
          </w:p>
          <w:p w:rsidR="009576B8" w:rsidRPr="007B2A13" w:rsidRDefault="009576B8" w:rsidP="009D6132">
            <w:pPr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□其他：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</w:t>
            </w:r>
            <w:r w:rsidR="0095255E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</w:t>
            </w:r>
            <w:r w:rsidR="005D2C4B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</w:t>
            </w: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元</w:t>
            </w:r>
          </w:p>
        </w:tc>
      </w:tr>
      <w:tr w:rsidR="009576B8" w:rsidTr="009D6132">
        <w:trPr>
          <w:trHeight w:val="665"/>
        </w:trPr>
        <w:tc>
          <w:tcPr>
            <w:tcW w:w="10165" w:type="dxa"/>
            <w:gridSpan w:val="11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576B8" w:rsidRPr="00C04645" w:rsidRDefault="009576B8" w:rsidP="009D613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案由說明</w:t>
            </w:r>
          </w:p>
        </w:tc>
      </w:tr>
      <w:tr w:rsidR="009576B8" w:rsidTr="001517AE">
        <w:trPr>
          <w:trHeight w:val="3005"/>
        </w:trPr>
        <w:tc>
          <w:tcPr>
            <w:tcW w:w="139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7B2A13" w:rsidRDefault="009576B8" w:rsidP="009D6132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家系圖</w:t>
            </w:r>
          </w:p>
          <w:p w:rsidR="009576B8" w:rsidRPr="007B2A13" w:rsidRDefault="009576B8" w:rsidP="009D6132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/</w:t>
            </w:r>
          </w:p>
          <w:p w:rsidR="009576B8" w:rsidRPr="007B2A13" w:rsidRDefault="009576B8" w:rsidP="009D6132">
            <w:pPr>
              <w:widowControl/>
              <w:jc w:val="center"/>
            </w:pP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生態圖</w:t>
            </w:r>
          </w:p>
        </w:tc>
        <w:tc>
          <w:tcPr>
            <w:tcW w:w="8770" w:type="dxa"/>
            <w:gridSpan w:val="10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9576B8" w:rsidRPr="007B2A13" w:rsidRDefault="009576B8" w:rsidP="009D6132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5D2C4B" w:rsidTr="009D6132">
        <w:trPr>
          <w:trHeight w:val="624"/>
        </w:trPr>
        <w:tc>
          <w:tcPr>
            <w:tcW w:w="13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7B2A13" w:rsidRDefault="009576B8" w:rsidP="009D6132">
            <w:pPr>
              <w:widowControl/>
              <w:jc w:val="center"/>
            </w:pP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申請項目</w:t>
            </w:r>
          </w:p>
        </w:tc>
        <w:tc>
          <w:tcPr>
            <w:tcW w:w="87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76B8" w:rsidRPr="007B2A13" w:rsidRDefault="009576B8" w:rsidP="009D6132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="008F568C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月</w:t>
            </w: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扶助金       □物資補助</w:t>
            </w:r>
            <w:r w:rsidR="008F568C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□急難紓困金</w:t>
            </w:r>
          </w:p>
        </w:tc>
      </w:tr>
      <w:tr w:rsidR="001517AE" w:rsidTr="001517AE">
        <w:trPr>
          <w:trHeight w:val="3424"/>
        </w:trPr>
        <w:tc>
          <w:tcPr>
            <w:tcW w:w="13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17AE" w:rsidRPr="007B2A13" w:rsidRDefault="001517AE" w:rsidP="009D6132">
            <w:pPr>
              <w:widowControl/>
              <w:jc w:val="center"/>
            </w:pP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家庭概況</w:t>
            </w:r>
          </w:p>
        </w:tc>
        <w:tc>
          <w:tcPr>
            <w:tcW w:w="8770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:rsidR="001517AE" w:rsidRPr="007B2A13" w:rsidRDefault="00BB5E33" w:rsidP="00BB5E3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6"/>
              </w:rPr>
              <w:t>申請項困境描述得</w:t>
            </w:r>
            <w:r w:rsidR="001517AE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6"/>
              </w:rPr>
              <w:t>包括：婚姻家庭、親密關係、親子關係、經濟就</w:t>
            </w: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6"/>
              </w:rPr>
              <w:t>業、居住狀況、身心健康、原生家庭、社會福利、進案原因、網絡資源、現有扶</w:t>
            </w:r>
            <w:r w:rsidR="001517AE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6"/>
              </w:rPr>
              <w:t>助及家庭相關</w:t>
            </w: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6"/>
              </w:rPr>
              <w:t>等</w:t>
            </w:r>
            <w:r w:rsidR="001517AE"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6"/>
              </w:rPr>
              <w:t>各類資訊。</w:t>
            </w:r>
          </w:p>
        </w:tc>
      </w:tr>
      <w:tr w:rsidR="009576B8" w:rsidTr="009D6132">
        <w:trPr>
          <w:trHeight w:val="3699"/>
        </w:trPr>
        <w:tc>
          <w:tcPr>
            <w:tcW w:w="139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76B8" w:rsidRPr="007B2A13" w:rsidRDefault="009576B8" w:rsidP="009D6132">
            <w:pPr>
              <w:widowControl/>
              <w:jc w:val="center"/>
            </w:pPr>
            <w:r w:rsidRPr="007B2A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處遇計畫</w:t>
            </w:r>
          </w:p>
        </w:tc>
        <w:tc>
          <w:tcPr>
            <w:tcW w:w="8770" w:type="dxa"/>
            <w:gridSpan w:val="10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9576B8" w:rsidRPr="00C04645" w:rsidRDefault="009576B8" w:rsidP="009D6132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9576B8" w:rsidTr="009D6132">
        <w:tc>
          <w:tcPr>
            <w:tcW w:w="10165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76B8" w:rsidRDefault="009576B8" w:rsidP="009D613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身分資格</w:t>
            </w:r>
            <w:r w:rsidRPr="00C046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br/>
            </w:r>
            <w:r w:rsidRPr="0095255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(A項+B項，須同時各符合其一之條件)</w:t>
            </w:r>
          </w:p>
        </w:tc>
      </w:tr>
      <w:tr w:rsidR="009576B8" w:rsidTr="009D6132">
        <w:trPr>
          <w:trHeight w:val="454"/>
        </w:trPr>
        <w:tc>
          <w:tcPr>
            <w:tcW w:w="1395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C04645" w:rsidRDefault="009576B8" w:rsidP="009D613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A項</w:t>
            </w:r>
            <w:r w:rsidRPr="00C046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br/>
            </w:r>
            <w:r w:rsidRPr="00A2525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  <w:szCs w:val="24"/>
              </w:rPr>
              <w:t>必須具備其一項資格</w:t>
            </w:r>
          </w:p>
        </w:tc>
        <w:tc>
          <w:tcPr>
            <w:tcW w:w="8770" w:type="dxa"/>
            <w:gridSpan w:val="10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76B8" w:rsidRDefault="009576B8" w:rsidP="009D6132">
            <w:pPr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□孤  老：無配偶及子女,無其他支持親友之60歲以上獨居老人</w:t>
            </w:r>
          </w:p>
        </w:tc>
      </w:tr>
      <w:tr w:rsidR="009576B8" w:rsidTr="009D6132">
        <w:tc>
          <w:tcPr>
            <w:tcW w:w="139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C04645" w:rsidRDefault="009576B8" w:rsidP="009D61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76B8" w:rsidRPr="00C04645" w:rsidRDefault="009576B8" w:rsidP="009D6132">
            <w:pPr>
              <w:widowControl/>
              <w:ind w:left="1300" w:hangingChars="500" w:hanging="130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□雙  老：兩位或以上人數，具備親卑屬關係且共同生活，無其他支持親友之60歲以上老人。例如夫妻、兄弟姊妹、父母子女等等</w:t>
            </w:r>
          </w:p>
        </w:tc>
      </w:tr>
      <w:tr w:rsidR="009576B8" w:rsidTr="009D6132">
        <w:trPr>
          <w:trHeight w:val="454"/>
        </w:trPr>
        <w:tc>
          <w:tcPr>
            <w:tcW w:w="1395" w:type="dxa"/>
            <w:vMerge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76B8" w:rsidRPr="00C04645" w:rsidRDefault="009576B8" w:rsidP="009D61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70" w:type="dxa"/>
            <w:gridSpan w:val="10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9576B8" w:rsidRPr="00C04645" w:rsidRDefault="009576B8" w:rsidP="009D6132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□家戶內需養育18歲以下未成年子女，或需贍養65歲以上老人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</w:t>
            </w: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</w:tr>
      <w:tr w:rsidR="009576B8" w:rsidTr="009D6132">
        <w:trPr>
          <w:trHeight w:val="454"/>
        </w:trPr>
        <w:tc>
          <w:tcPr>
            <w:tcW w:w="1395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C04645" w:rsidRDefault="009576B8" w:rsidP="009D613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B項</w:t>
            </w:r>
            <w:r w:rsidRPr="00C046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br/>
            </w:r>
            <w:r w:rsidRPr="00A2525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  <w:szCs w:val="24"/>
              </w:rPr>
              <w:t>必須具備其一項資格</w:t>
            </w:r>
          </w:p>
        </w:tc>
        <w:tc>
          <w:tcPr>
            <w:tcW w:w="8770" w:type="dxa"/>
            <w:gridSpan w:val="10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76B8" w:rsidRPr="00C04645" w:rsidRDefault="009576B8" w:rsidP="009D6132">
            <w:pPr>
              <w:widowControl/>
              <w:spacing w:line="44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□家計主要負擔者-非自願性離職期間</w:t>
            </w:r>
          </w:p>
        </w:tc>
      </w:tr>
      <w:tr w:rsidR="009576B8" w:rsidTr="009D6132">
        <w:tc>
          <w:tcPr>
            <w:tcW w:w="139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C04645" w:rsidRDefault="009576B8" w:rsidP="009D61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76B8" w:rsidRPr="00C04645" w:rsidRDefault="009576B8" w:rsidP="009D6132">
            <w:pPr>
              <w:widowControl/>
              <w:ind w:left="260" w:hangingChars="100" w:hanging="26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□家計主要負擔者-高齡、疾病或意外致中度以上傷殘、罹患重大疾病，無法工作或喪失勞動力</w:t>
            </w:r>
          </w:p>
        </w:tc>
      </w:tr>
      <w:tr w:rsidR="009576B8" w:rsidTr="009D6132">
        <w:tc>
          <w:tcPr>
            <w:tcW w:w="139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C04645" w:rsidRDefault="009576B8" w:rsidP="009D61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76B8" w:rsidRPr="00C04645" w:rsidRDefault="009576B8" w:rsidP="009D6132">
            <w:pPr>
              <w:widowControl/>
              <w:ind w:left="260" w:hangingChars="100" w:hanging="26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□家計主要負擔者-獨立照顧生活不能自理的共同生活或受扶養親屬，致無法工作或收入銳減</w:t>
            </w:r>
          </w:p>
        </w:tc>
      </w:tr>
      <w:tr w:rsidR="009576B8" w:rsidTr="009D6132">
        <w:trPr>
          <w:trHeight w:val="454"/>
        </w:trPr>
        <w:tc>
          <w:tcPr>
            <w:tcW w:w="139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C04645" w:rsidRDefault="009576B8" w:rsidP="009D61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76B8" w:rsidRPr="00C04645" w:rsidRDefault="009576B8" w:rsidP="009D6132">
            <w:pPr>
              <w:widowControl/>
              <w:spacing w:line="44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□家計主要負擔者-扶養照顧6歲以下未成年子女不能工作</w:t>
            </w:r>
          </w:p>
        </w:tc>
      </w:tr>
      <w:tr w:rsidR="009576B8" w:rsidTr="009D6132">
        <w:trPr>
          <w:trHeight w:val="454"/>
        </w:trPr>
        <w:tc>
          <w:tcPr>
            <w:tcW w:w="139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C04645" w:rsidRDefault="009576B8" w:rsidP="009D61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76B8" w:rsidRPr="00C04645" w:rsidRDefault="009576B8" w:rsidP="009D6132">
            <w:pPr>
              <w:widowControl/>
              <w:spacing w:line="44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□家計主要負擔者-死亡、失蹤、入獄、服役、受暴等致無工作收入</w:t>
            </w:r>
          </w:p>
        </w:tc>
      </w:tr>
      <w:tr w:rsidR="009576B8" w:rsidTr="009D6132">
        <w:tc>
          <w:tcPr>
            <w:tcW w:w="139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C04645" w:rsidRDefault="009576B8" w:rsidP="009D61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76B8" w:rsidRPr="00C04645" w:rsidRDefault="009576B8" w:rsidP="009D6132">
            <w:pPr>
              <w:widowControl/>
              <w:ind w:left="260" w:hangingChars="100" w:hanging="26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□家戶6個月內新增龐大必要經濟支出，無法負擔。例如屋損、喪葬、醫療支出等等</w:t>
            </w:r>
          </w:p>
        </w:tc>
      </w:tr>
      <w:tr w:rsidR="009576B8" w:rsidTr="009D6132">
        <w:trPr>
          <w:trHeight w:val="454"/>
        </w:trPr>
        <w:tc>
          <w:tcPr>
            <w:tcW w:w="1395" w:type="dxa"/>
            <w:vMerge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76B8" w:rsidRPr="00C04645" w:rsidRDefault="009576B8" w:rsidP="009D61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70" w:type="dxa"/>
            <w:gridSpan w:val="10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9576B8" w:rsidRPr="00C04645" w:rsidRDefault="009576B8" w:rsidP="009D6132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□其他(轉介單位述明)</w:t>
            </w:r>
          </w:p>
        </w:tc>
      </w:tr>
      <w:tr w:rsidR="009576B8" w:rsidTr="009D6132">
        <w:tc>
          <w:tcPr>
            <w:tcW w:w="10165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76B8" w:rsidRDefault="009576B8" w:rsidP="009D6132">
            <w:pPr>
              <w:tabs>
                <w:tab w:val="left" w:pos="225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046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證明相關資料</w:t>
            </w:r>
          </w:p>
        </w:tc>
      </w:tr>
      <w:tr w:rsidR="009576B8" w:rsidTr="009D6132">
        <w:trPr>
          <w:trHeight w:val="811"/>
        </w:trPr>
        <w:tc>
          <w:tcPr>
            <w:tcW w:w="1395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C44994" w:rsidRDefault="00A25250" w:rsidP="009D61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6"/>
              </w:rPr>
            </w:pPr>
            <w:r w:rsidRPr="00C44994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必須檢附</w:t>
            </w:r>
          </w:p>
        </w:tc>
        <w:tc>
          <w:tcPr>
            <w:tcW w:w="4385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410CC7" w:rsidRDefault="009576B8" w:rsidP="009D61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0CC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□轉介暨申請表(須具備轉介單位)</w:t>
            </w:r>
          </w:p>
        </w:tc>
        <w:tc>
          <w:tcPr>
            <w:tcW w:w="4385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76B8" w:rsidRPr="00410CC7" w:rsidRDefault="009576B8" w:rsidP="009D6132">
            <w:pPr>
              <w:widowControl/>
              <w:ind w:left="260" w:hangingChars="100" w:hanging="26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0CC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□案家最新年度國稅所得及財產歸屬資料清單正本</w:t>
            </w:r>
          </w:p>
        </w:tc>
      </w:tr>
      <w:tr w:rsidR="009576B8" w:rsidTr="009D6132">
        <w:tc>
          <w:tcPr>
            <w:tcW w:w="139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C44994" w:rsidRDefault="009576B8" w:rsidP="009D6132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3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410CC7" w:rsidRDefault="009576B8" w:rsidP="009D61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0CC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□個案身分證正、反面影本</w:t>
            </w:r>
          </w:p>
        </w:tc>
        <w:tc>
          <w:tcPr>
            <w:tcW w:w="4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76B8" w:rsidRPr="00410CC7" w:rsidRDefault="009576B8" w:rsidP="009D6132">
            <w:pPr>
              <w:widowControl/>
              <w:ind w:left="260" w:hangingChars="100" w:hanging="26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0CC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□指定匯款帳戶存摺封面影本(須為個案本人之存簿)</w:t>
            </w:r>
          </w:p>
        </w:tc>
      </w:tr>
      <w:tr w:rsidR="009576B8" w:rsidTr="009D6132">
        <w:trPr>
          <w:trHeight w:val="919"/>
        </w:trPr>
        <w:tc>
          <w:tcPr>
            <w:tcW w:w="1395" w:type="dxa"/>
            <w:vMerge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76B8" w:rsidRPr="00C44994" w:rsidRDefault="009576B8" w:rsidP="009D6132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385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76B8" w:rsidRPr="00410CC7" w:rsidRDefault="009576B8" w:rsidP="009D6132">
            <w:pPr>
              <w:widowControl/>
              <w:ind w:left="260" w:hangingChars="100" w:hanging="26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0CC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□個案全戶之戶籍謄本正本(3個月內)具備詳細記事</w:t>
            </w:r>
          </w:p>
        </w:tc>
        <w:tc>
          <w:tcPr>
            <w:tcW w:w="4385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9576B8" w:rsidRPr="00410CC7" w:rsidRDefault="00D776E9" w:rsidP="009D61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□個案簽章之個資蒐集告知</w:t>
            </w:r>
            <w:r w:rsidR="009576B8" w:rsidRPr="00410CC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同意書</w:t>
            </w:r>
          </w:p>
        </w:tc>
      </w:tr>
      <w:tr w:rsidR="009576B8" w:rsidTr="009D6132">
        <w:trPr>
          <w:trHeight w:val="567"/>
        </w:trPr>
        <w:tc>
          <w:tcPr>
            <w:tcW w:w="1395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C22" w:rsidRPr="00C44994" w:rsidRDefault="008A7C22" w:rsidP="009D613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C44994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依據實際狀況檢附</w:t>
            </w:r>
          </w:p>
        </w:tc>
        <w:tc>
          <w:tcPr>
            <w:tcW w:w="4385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410CC7" w:rsidRDefault="009576B8" w:rsidP="009D61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0CC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□當年度低收/中低收入戶證明影本</w:t>
            </w:r>
          </w:p>
        </w:tc>
        <w:tc>
          <w:tcPr>
            <w:tcW w:w="4385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76B8" w:rsidRPr="00410CC7" w:rsidRDefault="009576B8" w:rsidP="009D61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0CC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□有效之身心障礙者手冊正反面影本</w:t>
            </w:r>
          </w:p>
        </w:tc>
      </w:tr>
      <w:tr w:rsidR="009576B8" w:rsidTr="009D6132">
        <w:trPr>
          <w:trHeight w:val="567"/>
        </w:trPr>
        <w:tc>
          <w:tcPr>
            <w:tcW w:w="1395" w:type="dxa"/>
            <w:vMerge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76B8" w:rsidRPr="00C44994" w:rsidRDefault="009576B8" w:rsidP="009D613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43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410CC7" w:rsidRDefault="009576B8" w:rsidP="009D61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0CC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□當年度特境家庭證明影本</w:t>
            </w:r>
          </w:p>
        </w:tc>
        <w:tc>
          <w:tcPr>
            <w:tcW w:w="4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76B8" w:rsidRPr="00410CC7" w:rsidRDefault="009576B8" w:rsidP="009D61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0CC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□疾病診斷證明書正本</w:t>
            </w:r>
          </w:p>
        </w:tc>
      </w:tr>
      <w:tr w:rsidR="009576B8" w:rsidTr="009D6132">
        <w:trPr>
          <w:trHeight w:val="567"/>
        </w:trPr>
        <w:tc>
          <w:tcPr>
            <w:tcW w:w="1395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C44994" w:rsidRDefault="008A7C22" w:rsidP="009D613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C44994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依據實際狀況檢附</w:t>
            </w:r>
          </w:p>
        </w:tc>
        <w:tc>
          <w:tcPr>
            <w:tcW w:w="43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410CC7" w:rsidRDefault="009576B8" w:rsidP="009D61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0CC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□非自願性離職證明影本</w:t>
            </w:r>
            <w:bookmarkStart w:id="0" w:name="_GoBack"/>
            <w:bookmarkEnd w:id="0"/>
          </w:p>
        </w:tc>
        <w:tc>
          <w:tcPr>
            <w:tcW w:w="4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76B8" w:rsidRPr="00410CC7" w:rsidRDefault="009576B8" w:rsidP="009D61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0CC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Pr="009576B8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長期休養或無法工作之醫療證明正本</w:t>
            </w:r>
          </w:p>
        </w:tc>
      </w:tr>
      <w:tr w:rsidR="009576B8" w:rsidTr="009D6132">
        <w:trPr>
          <w:trHeight w:val="567"/>
        </w:trPr>
        <w:tc>
          <w:tcPr>
            <w:tcW w:w="139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C04645" w:rsidRDefault="009576B8" w:rsidP="009D613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3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410CC7" w:rsidRDefault="009576B8" w:rsidP="009D61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0CC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□有效之重大傷病卡正反面影本</w:t>
            </w:r>
          </w:p>
        </w:tc>
        <w:tc>
          <w:tcPr>
            <w:tcW w:w="4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76B8" w:rsidRPr="00410CC7" w:rsidRDefault="009576B8" w:rsidP="009D61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0CC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□醫療費用收據正本或影本</w:t>
            </w:r>
          </w:p>
        </w:tc>
      </w:tr>
      <w:tr w:rsidR="009576B8" w:rsidTr="001517AE">
        <w:trPr>
          <w:trHeight w:val="515"/>
        </w:trPr>
        <w:tc>
          <w:tcPr>
            <w:tcW w:w="139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C04645" w:rsidRDefault="009576B8" w:rsidP="009D613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3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6B8" w:rsidRPr="00410CC7" w:rsidRDefault="009576B8" w:rsidP="009D61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0CC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□死亡證明書影本</w:t>
            </w:r>
          </w:p>
        </w:tc>
        <w:tc>
          <w:tcPr>
            <w:tcW w:w="4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76B8" w:rsidRPr="00410CC7" w:rsidRDefault="009576B8" w:rsidP="009D61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0CC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□警政失蹤人口證明書</w:t>
            </w:r>
          </w:p>
        </w:tc>
      </w:tr>
      <w:tr w:rsidR="009576B8" w:rsidTr="001517AE">
        <w:trPr>
          <w:trHeight w:val="339"/>
        </w:trPr>
        <w:tc>
          <w:tcPr>
            <w:tcW w:w="1395" w:type="dxa"/>
            <w:vMerge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76B8" w:rsidRPr="00C04645" w:rsidRDefault="009576B8" w:rsidP="009D613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70" w:type="dxa"/>
            <w:gridSpan w:val="10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9576B8" w:rsidRDefault="009576B8" w:rsidP="009D6132">
            <w:pPr>
              <w:tabs>
                <w:tab w:val="left" w:pos="2250"/>
              </w:tabs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0CC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□其他相關證明文件。說明</w:t>
            </w:r>
          </w:p>
        </w:tc>
      </w:tr>
      <w:tr w:rsidR="009D6132" w:rsidTr="004A3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26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6132" w:rsidRPr="007B2A13" w:rsidRDefault="009D6132" w:rsidP="004A34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B2A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督導核章</w:t>
            </w:r>
          </w:p>
        </w:tc>
        <w:tc>
          <w:tcPr>
            <w:tcW w:w="271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6132" w:rsidRPr="007B2A13" w:rsidRDefault="009D6132" w:rsidP="004A3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4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6132" w:rsidRPr="007B2A13" w:rsidRDefault="009D6132" w:rsidP="004A34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B2A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轉介人員</w:t>
            </w:r>
          </w:p>
        </w:tc>
        <w:tc>
          <w:tcPr>
            <w:tcW w:w="32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6132" w:rsidRPr="007B2A13" w:rsidRDefault="009D6132" w:rsidP="004A34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8F568C" w:rsidRPr="00EF37EF" w:rsidRDefault="008F568C" w:rsidP="008F568C">
      <w:pPr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sectPr w:rsidR="008F568C" w:rsidRPr="00EF37EF" w:rsidSect="0095255E">
      <w:pgSz w:w="11906" w:h="16838"/>
      <w:pgMar w:top="851" w:right="851" w:bottom="567" w:left="851" w:header="45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41" w:rsidRDefault="00C32741" w:rsidP="00EF37EF">
      <w:r>
        <w:separator/>
      </w:r>
    </w:p>
  </w:endnote>
  <w:endnote w:type="continuationSeparator" w:id="0">
    <w:p w:rsidR="00C32741" w:rsidRDefault="00C32741" w:rsidP="00EF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41" w:rsidRDefault="00C32741" w:rsidP="00EF37EF">
      <w:r>
        <w:separator/>
      </w:r>
    </w:p>
  </w:footnote>
  <w:footnote w:type="continuationSeparator" w:id="0">
    <w:p w:rsidR="00C32741" w:rsidRDefault="00C32741" w:rsidP="00EF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35390"/>
    <w:multiLevelType w:val="hybridMultilevel"/>
    <w:tmpl w:val="8EA60BBE"/>
    <w:lvl w:ilvl="0" w:tplc="55B4552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64"/>
    <w:rsid w:val="00032134"/>
    <w:rsid w:val="00091BE6"/>
    <w:rsid w:val="000A7872"/>
    <w:rsid w:val="0010116B"/>
    <w:rsid w:val="001243D7"/>
    <w:rsid w:val="001517AE"/>
    <w:rsid w:val="001C241D"/>
    <w:rsid w:val="001E0447"/>
    <w:rsid w:val="002356BF"/>
    <w:rsid w:val="002A1B27"/>
    <w:rsid w:val="00362E0A"/>
    <w:rsid w:val="00392F64"/>
    <w:rsid w:val="003D4D02"/>
    <w:rsid w:val="00410CC7"/>
    <w:rsid w:val="00417432"/>
    <w:rsid w:val="00433248"/>
    <w:rsid w:val="004A34B5"/>
    <w:rsid w:val="00507B07"/>
    <w:rsid w:val="005D2C4B"/>
    <w:rsid w:val="006418DE"/>
    <w:rsid w:val="006C7001"/>
    <w:rsid w:val="007644AF"/>
    <w:rsid w:val="00775CA2"/>
    <w:rsid w:val="007B2A13"/>
    <w:rsid w:val="008326D9"/>
    <w:rsid w:val="008A7C22"/>
    <w:rsid w:val="008F568C"/>
    <w:rsid w:val="008F5810"/>
    <w:rsid w:val="009345C8"/>
    <w:rsid w:val="0095255E"/>
    <w:rsid w:val="009538E9"/>
    <w:rsid w:val="009576B8"/>
    <w:rsid w:val="009B35C5"/>
    <w:rsid w:val="009D6132"/>
    <w:rsid w:val="00A25250"/>
    <w:rsid w:val="00B44677"/>
    <w:rsid w:val="00B800ED"/>
    <w:rsid w:val="00BB26A8"/>
    <w:rsid w:val="00BB5E33"/>
    <w:rsid w:val="00BF2CA7"/>
    <w:rsid w:val="00C32741"/>
    <w:rsid w:val="00C44994"/>
    <w:rsid w:val="00C9727E"/>
    <w:rsid w:val="00CE246A"/>
    <w:rsid w:val="00CE5430"/>
    <w:rsid w:val="00CF2675"/>
    <w:rsid w:val="00D76412"/>
    <w:rsid w:val="00D776E9"/>
    <w:rsid w:val="00E61BC6"/>
    <w:rsid w:val="00EF021F"/>
    <w:rsid w:val="00EF37EF"/>
    <w:rsid w:val="00FD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E4EA6BA-65C4-442D-A69F-1307A4E4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37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3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37EF"/>
    <w:rPr>
      <w:sz w:val="20"/>
      <w:szCs w:val="20"/>
    </w:rPr>
  </w:style>
  <w:style w:type="table" w:styleId="a7">
    <w:name w:val="Table Grid"/>
    <w:basedOn w:val="a1"/>
    <w:uiPriority w:val="39"/>
    <w:rsid w:val="00EF3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4D0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C2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24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CC5F-EA54-440E-9C5C-0C4603B9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</dc:creator>
  <cp:keywords/>
  <dc:description/>
  <cp:lastModifiedBy>xin</cp:lastModifiedBy>
  <cp:revision>23</cp:revision>
  <dcterms:created xsi:type="dcterms:W3CDTF">2022-05-17T09:38:00Z</dcterms:created>
  <dcterms:modified xsi:type="dcterms:W3CDTF">2022-06-07T01:42:00Z</dcterms:modified>
</cp:coreProperties>
</file>